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475" w:rsidRPr="006217C3" w:rsidRDefault="00163475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 xml:space="preserve">FACULTAD MEXICANA DE MEDICINA </w:t>
      </w:r>
    </w:p>
    <w:p w:rsidR="008A55E7" w:rsidRPr="006217C3" w:rsidRDefault="004C36F3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>Rúbrica</w:t>
      </w:r>
      <w:r w:rsidR="00163475" w:rsidRPr="006217C3">
        <w:rPr>
          <w:rFonts w:ascii="Arial" w:hAnsi="Arial" w:cs="Arial"/>
          <w:b/>
        </w:rPr>
        <w:t xml:space="preserve"> </w:t>
      </w:r>
      <w:r w:rsidRPr="006217C3">
        <w:rPr>
          <w:rFonts w:ascii="Arial" w:hAnsi="Arial" w:cs="Arial"/>
          <w:b/>
        </w:rPr>
        <w:t>para</w:t>
      </w:r>
      <w:r w:rsidR="00163475" w:rsidRPr="006217C3">
        <w:rPr>
          <w:rFonts w:ascii="Arial" w:hAnsi="Arial" w:cs="Arial"/>
          <w:b/>
        </w:rPr>
        <w:t xml:space="preserve"> evaluación del desempeño de los residentes</w:t>
      </w:r>
    </w:p>
    <w:p w:rsidR="00D446B7" w:rsidRPr="006217C3" w:rsidRDefault="00163475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>Especialidades clínicas</w:t>
      </w:r>
    </w:p>
    <w:p w:rsidR="00163475" w:rsidRPr="006217C3" w:rsidRDefault="00163475" w:rsidP="0038460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418"/>
        <w:gridCol w:w="1428"/>
        <w:gridCol w:w="506"/>
        <w:gridCol w:w="911"/>
        <w:gridCol w:w="1583"/>
        <w:gridCol w:w="992"/>
      </w:tblGrid>
      <w:tr w:rsidR="00D446B7" w:rsidRPr="006217C3" w:rsidTr="0053555A">
        <w:trPr>
          <w:gridAfter w:val="3"/>
          <w:wAfter w:w="3426" w:type="dxa"/>
        </w:trPr>
        <w:tc>
          <w:tcPr>
            <w:tcW w:w="4489" w:type="dxa"/>
          </w:tcPr>
          <w:p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HOSPITAL:</w:t>
            </w:r>
          </w:p>
        </w:tc>
        <w:tc>
          <w:tcPr>
            <w:tcW w:w="4575" w:type="dxa"/>
            <w:gridSpan w:val="4"/>
          </w:tcPr>
          <w:p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RESIDENTE:</w:t>
            </w:r>
          </w:p>
        </w:tc>
      </w:tr>
      <w:tr w:rsidR="00D446B7" w:rsidRPr="006217C3" w:rsidTr="0053555A">
        <w:trPr>
          <w:gridAfter w:val="3"/>
          <w:wAfter w:w="3426" w:type="dxa"/>
        </w:trPr>
        <w:tc>
          <w:tcPr>
            <w:tcW w:w="4489" w:type="dxa"/>
          </w:tcPr>
          <w:p w:rsidR="00D446B7" w:rsidRPr="006217C3" w:rsidRDefault="0053555A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FECHA DE INICIO</w:t>
            </w:r>
            <w:r w:rsidR="00D446B7" w:rsidRPr="006217C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75" w:type="dxa"/>
            <w:gridSpan w:val="4"/>
          </w:tcPr>
          <w:p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ESPECIALIDAD:</w:t>
            </w:r>
          </w:p>
        </w:tc>
      </w:tr>
      <w:tr w:rsidR="00D446B7" w:rsidRPr="006217C3" w:rsidTr="0053555A">
        <w:trPr>
          <w:gridAfter w:val="3"/>
          <w:wAfter w:w="3426" w:type="dxa"/>
        </w:trPr>
        <w:tc>
          <w:tcPr>
            <w:tcW w:w="4489" w:type="dxa"/>
          </w:tcPr>
          <w:p w:rsidR="00D446B7" w:rsidRPr="006217C3" w:rsidRDefault="0053555A" w:rsidP="00D446B7">
            <w:pPr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FECHA DE TÉRMINO:</w:t>
            </w:r>
          </w:p>
        </w:tc>
        <w:tc>
          <w:tcPr>
            <w:tcW w:w="4575" w:type="dxa"/>
            <w:gridSpan w:val="4"/>
          </w:tcPr>
          <w:p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PROFESOR:</w:t>
            </w:r>
          </w:p>
        </w:tc>
      </w:tr>
      <w:tr w:rsidR="0062526F" w:rsidRPr="006217C3" w:rsidTr="0053555A">
        <w:trPr>
          <w:gridAfter w:val="3"/>
          <w:wAfter w:w="3426" w:type="dxa"/>
        </w:trPr>
        <w:tc>
          <w:tcPr>
            <w:tcW w:w="9064" w:type="dxa"/>
            <w:gridSpan w:val="5"/>
          </w:tcPr>
          <w:p w:rsidR="0062526F" w:rsidRPr="006217C3" w:rsidRDefault="0062526F" w:rsidP="005355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INSTRUCCIONES: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Marque con una cruz en la columna que corresponda en cada caso. Escriba en el renglón de observaciones todas las consideraciones particulares no contempladas en el instrumento incluyendo asistencia y puntualidad cuando sea pertinente. Luego de evaluar los ítems de cada ámbito de desempeño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, usted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deberá señalar si el residente se ha desempeñado en forma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87091" w:rsidRPr="006217C3" w:rsidTr="00442952">
        <w:trPr>
          <w:trHeight w:val="270"/>
        </w:trPr>
        <w:tc>
          <w:tcPr>
            <w:tcW w:w="5778" w:type="dxa"/>
            <w:gridSpan w:val="2"/>
          </w:tcPr>
          <w:p w:rsidR="00987091" w:rsidRPr="006217C3" w:rsidRDefault="00987091" w:rsidP="00D446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87091" w:rsidRPr="006217C3" w:rsidTr="0053555A">
        <w:trPr>
          <w:trHeight w:val="270"/>
        </w:trPr>
        <w:tc>
          <w:tcPr>
            <w:tcW w:w="5778" w:type="dxa"/>
            <w:gridSpan w:val="2"/>
          </w:tcPr>
          <w:p w:rsidR="00987091" w:rsidRPr="006217C3" w:rsidRDefault="0053555A" w:rsidP="0053555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PASE DE VISITA</w:t>
            </w:r>
          </w:p>
        </w:tc>
        <w:tc>
          <w:tcPr>
            <w:tcW w:w="1418" w:type="dxa"/>
            <w:vMerge/>
          </w:tcPr>
          <w:p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555A" w:rsidRPr="006217C3" w:rsidTr="0053555A">
        <w:trPr>
          <w:trHeight w:val="270"/>
        </w:trPr>
        <w:tc>
          <w:tcPr>
            <w:tcW w:w="5778" w:type="dxa"/>
            <w:gridSpan w:val="2"/>
          </w:tcPr>
          <w:p w:rsidR="0053555A" w:rsidRPr="006217C3" w:rsidRDefault="0053555A" w:rsidP="005355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1.1 HISTORIA CLÍNICA  </w:t>
            </w:r>
          </w:p>
        </w:tc>
        <w:tc>
          <w:tcPr>
            <w:tcW w:w="1418" w:type="dxa"/>
          </w:tcPr>
          <w:p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:rsidTr="0053555A">
        <w:tc>
          <w:tcPr>
            <w:tcW w:w="5778" w:type="dxa"/>
            <w:gridSpan w:val="2"/>
          </w:tcPr>
          <w:p w:rsidR="00A21FB9" w:rsidRPr="006217C3" w:rsidRDefault="00A21FB9" w:rsidP="00A21FB9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correcta y sistematizadamente el interrogatorio y examen clínico.</w:t>
            </w:r>
          </w:p>
        </w:tc>
        <w:tc>
          <w:tcPr>
            <w:tcW w:w="1418" w:type="dxa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:rsidTr="0053555A">
        <w:tc>
          <w:tcPr>
            <w:tcW w:w="5778" w:type="dxa"/>
            <w:gridSpan w:val="2"/>
          </w:tcPr>
          <w:p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Plantea una correcta orientación diagnóstica.</w:t>
            </w:r>
          </w:p>
        </w:tc>
        <w:tc>
          <w:tcPr>
            <w:tcW w:w="1418" w:type="dxa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:rsidTr="0053555A">
        <w:tc>
          <w:tcPr>
            <w:tcW w:w="5778" w:type="dxa"/>
            <w:gridSpan w:val="2"/>
          </w:tcPr>
          <w:p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La actualización diaria refleja la evolución del paciente.</w:t>
            </w:r>
          </w:p>
        </w:tc>
        <w:tc>
          <w:tcPr>
            <w:tcW w:w="1418" w:type="dxa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:rsidTr="0053555A">
        <w:tc>
          <w:tcPr>
            <w:tcW w:w="5778" w:type="dxa"/>
            <w:gridSpan w:val="2"/>
          </w:tcPr>
          <w:p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ordenada, completa y evidencia capacidad de síntesis.</w:t>
            </w:r>
          </w:p>
        </w:tc>
        <w:tc>
          <w:tcPr>
            <w:tcW w:w="1418" w:type="dxa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:rsidTr="0053555A">
        <w:tc>
          <w:tcPr>
            <w:tcW w:w="5778" w:type="dxa"/>
            <w:gridSpan w:val="2"/>
          </w:tcPr>
          <w:p w:rsidR="00A21FB9" w:rsidRPr="006217C3" w:rsidRDefault="00987091" w:rsidP="009823E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Diseña un plan diagnóstico y terapéutico acorde a la 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organización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del servicio.</w:t>
            </w:r>
          </w:p>
        </w:tc>
        <w:tc>
          <w:tcPr>
            <w:tcW w:w="1418" w:type="dxa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:rsidTr="00442952">
        <w:trPr>
          <w:trHeight w:val="270"/>
        </w:trPr>
        <w:tc>
          <w:tcPr>
            <w:tcW w:w="5778" w:type="dxa"/>
            <w:gridSpan w:val="2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5A33CB" w:rsidRPr="006217C3" w:rsidTr="0053555A">
        <w:trPr>
          <w:trHeight w:val="270"/>
        </w:trPr>
        <w:tc>
          <w:tcPr>
            <w:tcW w:w="5778" w:type="dxa"/>
            <w:gridSpan w:val="2"/>
          </w:tcPr>
          <w:p w:rsidR="005A33CB" w:rsidRPr="006217C3" w:rsidRDefault="00B42C07" w:rsidP="005355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53555A" w:rsidRPr="006217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 ATENCIÓN AL PACIENTE  </w:t>
            </w:r>
          </w:p>
        </w:tc>
        <w:tc>
          <w:tcPr>
            <w:tcW w:w="1418" w:type="dxa"/>
            <w:vMerge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:rsidTr="0053555A">
        <w:tc>
          <w:tcPr>
            <w:tcW w:w="5778" w:type="dxa"/>
            <w:gridSpan w:val="2"/>
          </w:tcPr>
          <w:p w:rsidR="005A33CB" w:rsidRPr="006217C3" w:rsidRDefault="005A33CB" w:rsidP="0053555A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cordial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:rsidTr="0053555A">
        <w:tc>
          <w:tcPr>
            <w:tcW w:w="5778" w:type="dxa"/>
            <w:gridSpan w:val="2"/>
          </w:tcPr>
          <w:p w:rsidR="005A33CB" w:rsidRPr="006217C3" w:rsidRDefault="005A33CB" w:rsidP="0053555A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integral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del paciente.</w:t>
            </w:r>
          </w:p>
        </w:tc>
        <w:tc>
          <w:tcPr>
            <w:tcW w:w="1418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:rsidTr="003E778F">
        <w:trPr>
          <w:trHeight w:val="496"/>
        </w:trPr>
        <w:tc>
          <w:tcPr>
            <w:tcW w:w="5778" w:type="dxa"/>
            <w:gridSpan w:val="2"/>
          </w:tcPr>
          <w:p w:rsidR="005A33CB" w:rsidRPr="006217C3" w:rsidRDefault="005A33CB" w:rsidP="00870FBC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Jerarquiza la </w:t>
            </w:r>
            <w:r w:rsidR="00870FBC" w:rsidRPr="006217C3">
              <w:rPr>
                <w:rFonts w:ascii="Arial" w:hAnsi="Arial" w:cs="Arial"/>
                <w:sz w:val="20"/>
                <w:szCs w:val="20"/>
              </w:rPr>
              <w:t xml:space="preserve">información hacia el paciente </w:t>
            </w:r>
            <w:r w:rsidRPr="006217C3">
              <w:rPr>
                <w:rFonts w:ascii="Arial" w:hAnsi="Arial" w:cs="Arial"/>
                <w:sz w:val="20"/>
                <w:szCs w:val="20"/>
              </w:rPr>
              <w:t>y a su familia comunicándola en forma comprensible.</w:t>
            </w:r>
          </w:p>
        </w:tc>
        <w:tc>
          <w:tcPr>
            <w:tcW w:w="1418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:rsidTr="0053555A">
        <w:tc>
          <w:tcPr>
            <w:tcW w:w="5778" w:type="dxa"/>
            <w:gridSpan w:val="2"/>
          </w:tcPr>
          <w:p w:rsidR="005A33CB" w:rsidRPr="006217C3" w:rsidRDefault="005A33CB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Reconoce sus limitaciones </w:t>
            </w:r>
          </w:p>
        </w:tc>
        <w:tc>
          <w:tcPr>
            <w:tcW w:w="1418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78F" w:rsidRPr="006217C3" w:rsidTr="0053555A">
        <w:tc>
          <w:tcPr>
            <w:tcW w:w="5778" w:type="dxa"/>
            <w:gridSpan w:val="2"/>
          </w:tcPr>
          <w:p w:rsidR="003E778F" w:rsidRPr="006217C3" w:rsidRDefault="003E778F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La consulta que brinda es pertinente</w:t>
            </w:r>
          </w:p>
        </w:tc>
        <w:tc>
          <w:tcPr>
            <w:tcW w:w="1418" w:type="dxa"/>
          </w:tcPr>
          <w:p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:rsidTr="0053555A">
        <w:tc>
          <w:tcPr>
            <w:tcW w:w="5778" w:type="dxa"/>
            <w:gridSpan w:val="2"/>
          </w:tcPr>
          <w:p w:rsidR="005A33CB" w:rsidRPr="006217C3" w:rsidRDefault="005A33CB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Cumple con sus responsabilidades médicas.</w:t>
            </w:r>
          </w:p>
        </w:tc>
        <w:tc>
          <w:tcPr>
            <w:tcW w:w="1418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78F" w:rsidRPr="006217C3" w:rsidTr="0053555A">
        <w:tc>
          <w:tcPr>
            <w:tcW w:w="5778" w:type="dxa"/>
            <w:gridSpan w:val="2"/>
          </w:tcPr>
          <w:p w:rsidR="003E778F" w:rsidRPr="006217C3" w:rsidRDefault="003E778F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Demuestra preocupación por la resolución de los problemas del paciente</w:t>
            </w:r>
          </w:p>
        </w:tc>
        <w:tc>
          <w:tcPr>
            <w:tcW w:w="1418" w:type="dxa"/>
          </w:tcPr>
          <w:p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:rsidTr="0053555A">
        <w:tc>
          <w:tcPr>
            <w:tcW w:w="5778" w:type="dxa"/>
            <w:gridSpan w:val="2"/>
          </w:tcPr>
          <w:p w:rsidR="005A33CB" w:rsidRPr="006217C3" w:rsidRDefault="003E778F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O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>rienta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al paciente sobre el 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 xml:space="preserve"> diagnóstic</w:t>
            </w:r>
            <w:r w:rsidRPr="006217C3">
              <w:rPr>
                <w:rFonts w:ascii="Arial" w:hAnsi="Arial" w:cs="Arial"/>
                <w:sz w:val="20"/>
                <w:szCs w:val="20"/>
              </w:rPr>
              <w:t>o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 xml:space="preserve"> y tratamiento.</w:t>
            </w:r>
          </w:p>
        </w:tc>
        <w:tc>
          <w:tcPr>
            <w:tcW w:w="1418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:rsidTr="0053555A">
        <w:tc>
          <w:tcPr>
            <w:tcW w:w="5778" w:type="dxa"/>
            <w:gridSpan w:val="2"/>
          </w:tcPr>
          <w:p w:rsidR="005A33CB" w:rsidRPr="006217C3" w:rsidRDefault="003E778F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Aplica su criterio para solicitar exámenes de laboratorio y gabinete</w:t>
            </w:r>
          </w:p>
        </w:tc>
        <w:tc>
          <w:tcPr>
            <w:tcW w:w="1418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:rsidTr="0053555A">
        <w:tc>
          <w:tcPr>
            <w:tcW w:w="5778" w:type="dxa"/>
            <w:gridSpan w:val="2"/>
          </w:tcPr>
          <w:p w:rsidR="005A33CB" w:rsidRPr="006217C3" w:rsidRDefault="005A33CB" w:rsidP="005A33CB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los procedimientos con destreza.</w:t>
            </w:r>
          </w:p>
        </w:tc>
        <w:tc>
          <w:tcPr>
            <w:tcW w:w="1418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1FB9" w:rsidRDefault="00A21FB9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D345C7" w:rsidRPr="006217C3" w:rsidTr="00B62E91">
        <w:trPr>
          <w:trHeight w:val="270"/>
        </w:trPr>
        <w:tc>
          <w:tcPr>
            <w:tcW w:w="5778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D345C7" w:rsidRPr="006217C3" w:rsidTr="00B62E91">
        <w:trPr>
          <w:trHeight w:val="270"/>
        </w:trPr>
        <w:tc>
          <w:tcPr>
            <w:tcW w:w="5778" w:type="dxa"/>
          </w:tcPr>
          <w:p w:rsidR="00D345C7" w:rsidRPr="006217C3" w:rsidRDefault="003E778F" w:rsidP="003E77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1.3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 EN SALA Y GUARDIA </w:t>
            </w:r>
          </w:p>
        </w:tc>
        <w:tc>
          <w:tcPr>
            <w:tcW w:w="1418" w:type="dxa"/>
            <w:vMerge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:rsidTr="00B62E91">
        <w:tc>
          <w:tcPr>
            <w:tcW w:w="5778" w:type="dxa"/>
          </w:tcPr>
          <w:p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Toma decisiones de acuerdo a su nivel de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r</w:t>
            </w:r>
            <w:r w:rsidRPr="006217C3">
              <w:rPr>
                <w:rFonts w:ascii="Arial" w:hAnsi="Arial" w:cs="Arial"/>
                <w:sz w:val="20"/>
                <w:szCs w:val="20"/>
              </w:rPr>
              <w:t>esponsabilidad.</w:t>
            </w:r>
          </w:p>
        </w:tc>
        <w:tc>
          <w:tcPr>
            <w:tcW w:w="1418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:rsidTr="00B62E91">
        <w:tc>
          <w:tcPr>
            <w:tcW w:w="5778" w:type="dxa"/>
          </w:tcPr>
          <w:p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Resuelve adecuadamente las situaciones críticas.</w:t>
            </w:r>
          </w:p>
        </w:tc>
        <w:tc>
          <w:tcPr>
            <w:tcW w:w="1418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:rsidTr="00B62E91">
        <w:tc>
          <w:tcPr>
            <w:tcW w:w="5778" w:type="dxa"/>
          </w:tcPr>
          <w:p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418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:rsidTr="00B62E91">
        <w:tc>
          <w:tcPr>
            <w:tcW w:w="5778" w:type="dxa"/>
          </w:tcPr>
          <w:p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Tiene criterio de derivación.</w:t>
            </w:r>
          </w:p>
        </w:tc>
        <w:tc>
          <w:tcPr>
            <w:tcW w:w="1418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:rsidTr="00B62E91">
        <w:tc>
          <w:tcPr>
            <w:tcW w:w="5778" w:type="dxa"/>
          </w:tcPr>
          <w:p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Efectúa los controles de los pacientes internados.</w:t>
            </w:r>
          </w:p>
        </w:tc>
        <w:tc>
          <w:tcPr>
            <w:tcW w:w="1418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:rsidTr="00B62E91">
        <w:tc>
          <w:tcPr>
            <w:tcW w:w="5778" w:type="dxa"/>
          </w:tcPr>
          <w:p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Sigue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 xml:space="preserve">un orden 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en la presentación del caso.</w:t>
            </w:r>
          </w:p>
        </w:tc>
        <w:tc>
          <w:tcPr>
            <w:tcW w:w="1418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:rsidTr="00B62E91">
        <w:tc>
          <w:tcPr>
            <w:tcW w:w="5778" w:type="dxa"/>
          </w:tcPr>
          <w:p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Promueve la discusión y hace nuevos aportes.</w:t>
            </w:r>
          </w:p>
        </w:tc>
        <w:tc>
          <w:tcPr>
            <w:tcW w:w="1418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:rsidTr="00B62E91">
        <w:tc>
          <w:tcPr>
            <w:tcW w:w="5778" w:type="dxa"/>
          </w:tcPr>
          <w:p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Colabora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en la definición de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estrategias.</w:t>
            </w:r>
          </w:p>
        </w:tc>
        <w:tc>
          <w:tcPr>
            <w:tcW w:w="1418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:rsidTr="00B62E91">
        <w:trPr>
          <w:trHeight w:val="675"/>
        </w:trPr>
        <w:tc>
          <w:tcPr>
            <w:tcW w:w="5778" w:type="dxa"/>
          </w:tcPr>
          <w:p w:rsidR="00BC1727" w:rsidRPr="006217C3" w:rsidRDefault="00BC1727" w:rsidP="007A2C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DESEMPEÑO EN PASE DE VISITA</w:t>
            </w:r>
            <w:r w:rsidR="00DA0018"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:rsidTr="00B62E91">
        <w:trPr>
          <w:trHeight w:val="675"/>
        </w:trPr>
        <w:tc>
          <w:tcPr>
            <w:tcW w:w="12616" w:type="dxa"/>
            <w:gridSpan w:val="6"/>
          </w:tcPr>
          <w:p w:rsidR="00BC1727" w:rsidRPr="006217C3" w:rsidRDefault="00BC17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345C7" w:rsidRPr="006217C3" w:rsidRDefault="00D345C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BC1727" w:rsidRPr="006217C3" w:rsidTr="00442952">
        <w:trPr>
          <w:trHeight w:val="270"/>
        </w:trPr>
        <w:tc>
          <w:tcPr>
            <w:tcW w:w="5778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BC1727" w:rsidRPr="006217C3" w:rsidTr="005E0534">
        <w:trPr>
          <w:trHeight w:val="270"/>
        </w:trPr>
        <w:tc>
          <w:tcPr>
            <w:tcW w:w="5778" w:type="dxa"/>
          </w:tcPr>
          <w:p w:rsidR="00BC1727" w:rsidRPr="006217C3" w:rsidRDefault="00B42C07" w:rsidP="00C15C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C1727" w:rsidRPr="006217C3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C15C83" w:rsidRPr="006217C3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DESEMPEÑO EN CONSULTORIO </w:t>
            </w:r>
          </w:p>
        </w:tc>
        <w:tc>
          <w:tcPr>
            <w:tcW w:w="1418" w:type="dxa"/>
            <w:vMerge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:rsidTr="005E0534">
        <w:tc>
          <w:tcPr>
            <w:tcW w:w="5778" w:type="dxa"/>
          </w:tcPr>
          <w:p w:rsidR="00BC1727" w:rsidRPr="006217C3" w:rsidRDefault="00C15C83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una revisión acorde</w:t>
            </w:r>
            <w:r w:rsidR="00B42C07" w:rsidRPr="006217C3">
              <w:rPr>
                <w:rFonts w:ascii="Arial" w:hAnsi="Arial" w:cs="Arial"/>
                <w:sz w:val="20"/>
                <w:szCs w:val="20"/>
              </w:rPr>
              <w:t xml:space="preserve"> a la situación y motivo de consulta.</w:t>
            </w:r>
          </w:p>
        </w:tc>
        <w:tc>
          <w:tcPr>
            <w:tcW w:w="1418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:rsidTr="005E0534">
        <w:tc>
          <w:tcPr>
            <w:tcW w:w="5778" w:type="dxa"/>
          </w:tcPr>
          <w:p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Orienta correctamente el diagnóstico.</w:t>
            </w:r>
          </w:p>
        </w:tc>
        <w:tc>
          <w:tcPr>
            <w:tcW w:w="1418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:rsidTr="005E0534">
        <w:tc>
          <w:tcPr>
            <w:tcW w:w="5778" w:type="dxa"/>
          </w:tcPr>
          <w:p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:rsidTr="005E0534">
        <w:tc>
          <w:tcPr>
            <w:tcW w:w="5778" w:type="dxa"/>
          </w:tcPr>
          <w:p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Formula las indicaciones terapéuticas de acuerdo a la situación del paciente.</w:t>
            </w:r>
          </w:p>
        </w:tc>
        <w:tc>
          <w:tcPr>
            <w:tcW w:w="1418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:rsidTr="005E0534">
        <w:tc>
          <w:tcPr>
            <w:tcW w:w="5778" w:type="dxa"/>
          </w:tcPr>
          <w:p w:rsidR="00BC1727" w:rsidRPr="006217C3" w:rsidRDefault="00B42C0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cordial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:rsidTr="005E0534">
        <w:tc>
          <w:tcPr>
            <w:tcW w:w="5778" w:type="dxa"/>
          </w:tcPr>
          <w:p w:rsidR="00BC1727" w:rsidRPr="006217C3" w:rsidRDefault="00B42C0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integr</w:t>
            </w:r>
            <w:r w:rsidRPr="006217C3">
              <w:rPr>
                <w:rFonts w:ascii="Arial" w:hAnsi="Arial" w:cs="Arial"/>
                <w:sz w:val="20"/>
                <w:szCs w:val="20"/>
              </w:rPr>
              <w:t>al del paciente.</w:t>
            </w:r>
          </w:p>
        </w:tc>
        <w:tc>
          <w:tcPr>
            <w:tcW w:w="1418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:rsidTr="005E0534">
        <w:tc>
          <w:tcPr>
            <w:tcW w:w="5778" w:type="dxa"/>
          </w:tcPr>
          <w:p w:rsidR="00BC1727" w:rsidRPr="006217C3" w:rsidRDefault="006F4F58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Jerarquiza la información hacia el paciente y a su familia comunicándola en forma comprensible.</w:t>
            </w:r>
          </w:p>
        </w:tc>
        <w:tc>
          <w:tcPr>
            <w:tcW w:w="1418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:rsidTr="005E0534">
        <w:trPr>
          <w:trHeight w:val="675"/>
        </w:trPr>
        <w:tc>
          <w:tcPr>
            <w:tcW w:w="5778" w:type="dxa"/>
          </w:tcPr>
          <w:p w:rsidR="00BC1727" w:rsidRPr="006217C3" w:rsidRDefault="00BC1727" w:rsidP="00C15C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DESEMPEÑO EN </w:t>
            </w:r>
            <w:r w:rsidR="00B42C07" w:rsidRPr="006217C3">
              <w:rPr>
                <w:rFonts w:ascii="Arial" w:hAnsi="Arial" w:cs="Arial"/>
                <w:b/>
                <w:sz w:val="20"/>
                <w:szCs w:val="20"/>
              </w:rPr>
              <w:t xml:space="preserve">CONSULTORIO </w:t>
            </w:r>
          </w:p>
        </w:tc>
        <w:tc>
          <w:tcPr>
            <w:tcW w:w="1418" w:type="dxa"/>
          </w:tcPr>
          <w:p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:rsidTr="005E0534">
        <w:trPr>
          <w:trHeight w:val="675"/>
        </w:trPr>
        <w:tc>
          <w:tcPr>
            <w:tcW w:w="12490" w:type="dxa"/>
            <w:gridSpan w:val="6"/>
          </w:tcPr>
          <w:p w:rsidR="00BC1727" w:rsidRPr="006217C3" w:rsidRDefault="00BC17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C1727" w:rsidRPr="006217C3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432B0D" w:rsidRPr="006217C3" w:rsidTr="00442952">
        <w:trPr>
          <w:trHeight w:val="270"/>
        </w:trPr>
        <w:tc>
          <w:tcPr>
            <w:tcW w:w="5778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6217C3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432B0D" w:rsidRPr="006217C3" w:rsidTr="006217C3">
        <w:trPr>
          <w:trHeight w:val="270"/>
        </w:trPr>
        <w:tc>
          <w:tcPr>
            <w:tcW w:w="5778" w:type="dxa"/>
          </w:tcPr>
          <w:p w:rsidR="00432B0D" w:rsidRPr="006217C3" w:rsidRDefault="00BC6643" w:rsidP="00BC66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:rsidTr="006217C3">
        <w:tc>
          <w:tcPr>
            <w:tcW w:w="5778" w:type="dxa"/>
          </w:tcPr>
          <w:p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presentaciones claras y precisas.</w:t>
            </w:r>
          </w:p>
        </w:tc>
        <w:tc>
          <w:tcPr>
            <w:tcW w:w="1418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:rsidTr="006217C3">
        <w:tc>
          <w:tcPr>
            <w:tcW w:w="5778" w:type="dxa"/>
          </w:tcPr>
          <w:p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:rsidTr="006217C3">
        <w:tc>
          <w:tcPr>
            <w:tcW w:w="5778" w:type="dxa"/>
          </w:tcPr>
          <w:p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Participa en discusiones.</w:t>
            </w:r>
          </w:p>
        </w:tc>
        <w:tc>
          <w:tcPr>
            <w:tcW w:w="1418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:rsidTr="006217C3">
        <w:tc>
          <w:tcPr>
            <w:tcW w:w="5778" w:type="dxa"/>
          </w:tcPr>
          <w:p w:rsidR="00432B0D" w:rsidRPr="006217C3" w:rsidRDefault="00DE7CFE" w:rsidP="00BC664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Interviene en la elaboración </w:t>
            </w:r>
            <w:r w:rsidR="00432B0D" w:rsidRPr="006217C3">
              <w:rPr>
                <w:rFonts w:ascii="Arial" w:hAnsi="Arial" w:cs="Arial"/>
                <w:sz w:val="20"/>
                <w:szCs w:val="20"/>
              </w:rPr>
              <w:t xml:space="preserve">de trabajos </w:t>
            </w:r>
            <w:r w:rsidR="00BC6643" w:rsidRPr="006217C3">
              <w:rPr>
                <w:rFonts w:ascii="Arial" w:hAnsi="Arial" w:cs="Arial"/>
                <w:sz w:val="20"/>
                <w:szCs w:val="20"/>
              </w:rPr>
              <w:t>de investigación</w:t>
            </w:r>
            <w:r w:rsidR="00432B0D" w:rsidRPr="00621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:rsidTr="006217C3">
        <w:tc>
          <w:tcPr>
            <w:tcW w:w="5778" w:type="dxa"/>
          </w:tcPr>
          <w:p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Lee y se mantiene informado sobre temas de su especialidad.</w:t>
            </w:r>
          </w:p>
        </w:tc>
        <w:tc>
          <w:tcPr>
            <w:tcW w:w="1418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:rsidTr="006217C3">
        <w:trPr>
          <w:trHeight w:val="675"/>
        </w:trPr>
        <w:tc>
          <w:tcPr>
            <w:tcW w:w="5778" w:type="dxa"/>
          </w:tcPr>
          <w:p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DESEMPEÑO EN ACTIVIDADES ACADÉMICAS</w:t>
            </w:r>
          </w:p>
        </w:tc>
        <w:tc>
          <w:tcPr>
            <w:tcW w:w="1418" w:type="dxa"/>
          </w:tcPr>
          <w:p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:rsidTr="006217C3">
        <w:trPr>
          <w:trHeight w:val="675"/>
        </w:trPr>
        <w:tc>
          <w:tcPr>
            <w:tcW w:w="12616" w:type="dxa"/>
            <w:gridSpan w:val="6"/>
          </w:tcPr>
          <w:p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217C3" w:rsidRDefault="006217C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442952" w:rsidRPr="006217C3" w:rsidTr="00442952">
        <w:trPr>
          <w:trHeight w:val="550"/>
        </w:trPr>
        <w:tc>
          <w:tcPr>
            <w:tcW w:w="5778" w:type="dxa"/>
            <w:vAlign w:val="center"/>
          </w:tcPr>
          <w:p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Align w:val="center"/>
          </w:tcPr>
          <w:p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Align w:val="center"/>
          </w:tcPr>
          <w:p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Align w:val="center"/>
          </w:tcPr>
          <w:p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Align w:val="center"/>
          </w:tcPr>
          <w:p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Align w:val="center"/>
          </w:tcPr>
          <w:p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DE7CFE" w:rsidRPr="006217C3" w:rsidTr="006217C3">
        <w:trPr>
          <w:trHeight w:val="675"/>
        </w:trPr>
        <w:tc>
          <w:tcPr>
            <w:tcW w:w="5778" w:type="dxa"/>
          </w:tcPr>
          <w:p w:rsidR="00DE7CFE" w:rsidRPr="006217C3" w:rsidRDefault="00BC6643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DE7CFE" w:rsidRPr="006217C3">
              <w:rPr>
                <w:rFonts w:ascii="Arial" w:hAnsi="Arial" w:cs="Arial"/>
                <w:b/>
                <w:sz w:val="20"/>
                <w:szCs w:val="20"/>
              </w:rPr>
              <w:t xml:space="preserve">. ASISTENCIA Y PUNTUALIDAD </w:t>
            </w:r>
          </w:p>
        </w:tc>
        <w:tc>
          <w:tcPr>
            <w:tcW w:w="1418" w:type="dxa"/>
          </w:tcPr>
          <w:p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0E17" w:rsidRPr="006217C3" w:rsidTr="006217C3">
        <w:trPr>
          <w:trHeight w:val="675"/>
        </w:trPr>
        <w:tc>
          <w:tcPr>
            <w:tcW w:w="5778" w:type="dxa"/>
          </w:tcPr>
          <w:p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EVALUACIÓN GLOBAL DEL DESEMPEÑO</w:t>
            </w:r>
          </w:p>
        </w:tc>
        <w:tc>
          <w:tcPr>
            <w:tcW w:w="1418" w:type="dxa"/>
          </w:tcPr>
          <w:p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0E17" w:rsidRPr="006217C3" w:rsidTr="006217C3">
        <w:trPr>
          <w:trHeight w:val="675"/>
        </w:trPr>
        <w:tc>
          <w:tcPr>
            <w:tcW w:w="12616" w:type="dxa"/>
            <w:gridSpan w:val="6"/>
          </w:tcPr>
          <w:p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CONCLUSIONES GENERALES Y RECOMENDACIONES:</w:t>
            </w:r>
          </w:p>
          <w:p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50E17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42952" w:rsidRPr="006217C3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32B0D" w:rsidRPr="006217C3" w:rsidRDefault="0062526F" w:rsidP="0062526F">
      <w:pPr>
        <w:rPr>
          <w:rFonts w:ascii="Arial" w:hAnsi="Arial" w:cs="Arial"/>
          <w:sz w:val="20"/>
          <w:szCs w:val="20"/>
        </w:rPr>
      </w:pPr>
      <w:r w:rsidRPr="006217C3">
        <w:rPr>
          <w:rFonts w:ascii="Arial" w:hAnsi="Arial" w:cs="Arial"/>
          <w:sz w:val="20"/>
          <w:szCs w:val="20"/>
        </w:rPr>
        <w:t>N/O: No Observado/ N/C: No corresponde</w:t>
      </w:r>
    </w:p>
    <w:sectPr w:rsidR="00432B0D" w:rsidRPr="006217C3" w:rsidSect="00BC1727">
      <w:headerReference w:type="default" r:id="rId8"/>
      <w:footerReference w:type="default" r:id="rId9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B5C" w:rsidRDefault="00E51B5C" w:rsidP="007F1E03">
      <w:pPr>
        <w:spacing w:after="0" w:line="240" w:lineRule="auto"/>
      </w:pPr>
      <w:r>
        <w:separator/>
      </w:r>
    </w:p>
  </w:endnote>
  <w:endnote w:type="continuationSeparator" w:id="0">
    <w:p w:rsidR="00E51B5C" w:rsidRDefault="00E51B5C" w:rsidP="007F1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1701442"/>
      <w:docPartObj>
        <w:docPartGallery w:val="Page Numbers (Bottom of Page)"/>
        <w:docPartUnique/>
      </w:docPartObj>
    </w:sdtPr>
    <w:sdtContent>
      <w:p w:rsidR="00B62E91" w:rsidRDefault="00B62E9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62E91">
          <w:rPr>
            <w:noProof/>
            <w:lang w:val="es-ES"/>
          </w:rPr>
          <w:t>3</w:t>
        </w:r>
        <w:r>
          <w:fldChar w:fldCharType="end"/>
        </w:r>
      </w:p>
    </w:sdtContent>
  </w:sdt>
  <w:p w:rsidR="00B62E91" w:rsidRDefault="00B62E9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B5C" w:rsidRDefault="00E51B5C" w:rsidP="007F1E03">
      <w:pPr>
        <w:spacing w:after="0" w:line="240" w:lineRule="auto"/>
      </w:pPr>
      <w:r>
        <w:separator/>
      </w:r>
    </w:p>
  </w:footnote>
  <w:footnote w:type="continuationSeparator" w:id="0">
    <w:p w:rsidR="00E51B5C" w:rsidRDefault="00E51B5C" w:rsidP="007F1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E03" w:rsidRDefault="007F1E03">
    <w:pPr>
      <w:pStyle w:val="Encabezado"/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6A83F499" wp14:editId="634B8E09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F1E03" w:rsidRDefault="007F1E0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04EA0"/>
    <w:multiLevelType w:val="hybridMultilevel"/>
    <w:tmpl w:val="B3E6F5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B7"/>
    <w:rsid w:val="00163475"/>
    <w:rsid w:val="00384602"/>
    <w:rsid w:val="003E778F"/>
    <w:rsid w:val="00432B0D"/>
    <w:rsid w:val="00442952"/>
    <w:rsid w:val="004C36F3"/>
    <w:rsid w:val="0053555A"/>
    <w:rsid w:val="005A33CB"/>
    <w:rsid w:val="006217C3"/>
    <w:rsid w:val="0062526F"/>
    <w:rsid w:val="00680686"/>
    <w:rsid w:val="006F4F58"/>
    <w:rsid w:val="00755D02"/>
    <w:rsid w:val="007A2C29"/>
    <w:rsid w:val="007F1E03"/>
    <w:rsid w:val="00870FBC"/>
    <w:rsid w:val="008A25AB"/>
    <w:rsid w:val="00944122"/>
    <w:rsid w:val="009823EF"/>
    <w:rsid w:val="00987091"/>
    <w:rsid w:val="00A21FB9"/>
    <w:rsid w:val="00A42836"/>
    <w:rsid w:val="00B42C07"/>
    <w:rsid w:val="00B50E17"/>
    <w:rsid w:val="00B62E91"/>
    <w:rsid w:val="00B7440B"/>
    <w:rsid w:val="00BB106F"/>
    <w:rsid w:val="00BC1727"/>
    <w:rsid w:val="00BC6643"/>
    <w:rsid w:val="00BD0A8A"/>
    <w:rsid w:val="00C15C83"/>
    <w:rsid w:val="00D345C7"/>
    <w:rsid w:val="00D446B7"/>
    <w:rsid w:val="00DA0018"/>
    <w:rsid w:val="00DE7CFE"/>
    <w:rsid w:val="00E51B5C"/>
    <w:rsid w:val="00EB2D31"/>
    <w:rsid w:val="00FB0E64"/>
    <w:rsid w:val="00FD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95D155-16A6-4AD5-B88C-79482789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3555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F1E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1E03"/>
  </w:style>
  <w:style w:type="paragraph" w:styleId="Piedepgina">
    <w:name w:val="footer"/>
    <w:basedOn w:val="Normal"/>
    <w:link w:val="PiedepginaCar"/>
    <w:uiPriority w:val="99"/>
    <w:unhideWhenUsed/>
    <w:rsid w:val="007F1E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1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31970-0029-471F-89AE-50B74D816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618</Words>
  <Characters>3403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6</cp:revision>
  <dcterms:created xsi:type="dcterms:W3CDTF">2019-03-07T00:05:00Z</dcterms:created>
  <dcterms:modified xsi:type="dcterms:W3CDTF">2019-07-30T15:40:00Z</dcterms:modified>
</cp:coreProperties>
</file>